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851A89" w:rsidRDefault="00414963" w:rsidP="0041496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414963">
        <w:rPr>
          <w:rFonts w:eastAsia="Times New Roman"/>
          <w:b/>
          <w:sz w:val="24"/>
          <w:szCs w:val="24"/>
        </w:rPr>
        <w:t xml:space="preserve">ANEXO </w:t>
      </w:r>
      <w:r>
        <w:rPr>
          <w:rFonts w:eastAsia="Times New Roman"/>
          <w:b/>
          <w:sz w:val="24"/>
          <w:szCs w:val="24"/>
        </w:rPr>
        <w:t>5</w:t>
      </w:r>
      <w:r w:rsidRPr="00414963">
        <w:rPr>
          <w:rFonts w:eastAsia="Times New Roman"/>
          <w:b/>
          <w:sz w:val="24"/>
          <w:szCs w:val="24"/>
        </w:rPr>
        <w:t xml:space="preserve"> –</w:t>
      </w:r>
      <w:r>
        <w:rPr>
          <w:rFonts w:eastAsia="Times New Roman"/>
          <w:b/>
          <w:sz w:val="24"/>
          <w:szCs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DECLARAÇÃO DE PERTENCIMENTO INDÍGENA/QUILOMBOLA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:rsidR="00414963" w:rsidRDefault="00414963" w:rsidP="00414963">
      <w:pPr>
        <w:spacing w:line="279" w:lineRule="exact"/>
        <w:ind w:left="1183" w:right="1162"/>
        <w:jc w:val="center"/>
        <w:rPr>
          <w:b/>
          <w:sz w:val="24"/>
        </w:rPr>
      </w:pPr>
    </w:p>
    <w:p w:rsidR="00414963" w:rsidRPr="00851A89" w:rsidRDefault="00414963" w:rsidP="00414963">
      <w:pPr>
        <w:pStyle w:val="Corpodetexto"/>
        <w:ind w:right="267"/>
        <w:jc w:val="both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:rsidR="00414963" w:rsidRPr="00851A89" w:rsidRDefault="00414963" w:rsidP="00414963">
      <w:pPr>
        <w:pStyle w:val="Corpodetexto"/>
        <w:spacing w:before="4"/>
        <w:jc w:val="both"/>
        <w:rPr>
          <w:sz w:val="27"/>
        </w:rPr>
      </w:pP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da Aldeia / da Comunidade Quilombola (se for o caso) </w:t>
      </w:r>
      <w:r>
        <w:t>_________________________________________________________________</w:t>
      </w:r>
      <w:r w:rsidRPr="00851A89">
        <w:t>_____________________________</w:t>
      </w:r>
      <w:r>
        <w:t>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t xml:space="preserve"> 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 xml:space="preserve">filho(a) de  </w:t>
      </w:r>
      <w:r>
        <w:t>_______________________________________________________________________________________________________________</w:t>
      </w:r>
    </w:p>
    <w:p w:rsidR="00414963" w:rsidRPr="00851A89" w:rsidRDefault="00414963" w:rsidP="00414963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jc w:val="both"/>
      </w:pPr>
      <w:r w:rsidRPr="00851A89">
        <w:t xml:space="preserve">e de </w:t>
      </w:r>
      <w:r>
        <w:t>__</w:t>
      </w:r>
      <w:r w:rsidRPr="00851A89">
        <w:t>_____________________________________________________________________</w:t>
      </w:r>
      <w:r>
        <w:t>___________________________________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  <w:r>
        <w:t>:</w:t>
      </w:r>
    </w:p>
    <w:p w:rsidR="00414963" w:rsidRDefault="00414963" w:rsidP="00414963">
      <w:pPr>
        <w:pStyle w:val="Corpodetexto"/>
        <w:tabs>
          <w:tab w:val="left" w:pos="8993"/>
        </w:tabs>
        <w:spacing w:before="1" w:line="360" w:lineRule="auto"/>
        <w:ind w:left="111" w:right="2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963" w:rsidRPr="00414963" w:rsidRDefault="00414963" w:rsidP="00414963">
      <w:pPr>
        <w:pStyle w:val="Corpodetexto"/>
        <w:spacing w:before="7" w:line="360" w:lineRule="auto"/>
        <w:ind w:right="1117"/>
        <w:rPr>
          <w:sz w:val="8"/>
        </w:rPr>
      </w:pPr>
    </w:p>
    <w:p w:rsidR="00414963" w:rsidRPr="00851A89" w:rsidRDefault="00414963" w:rsidP="00414963">
      <w:pPr>
        <w:pStyle w:val="Corpodetexto"/>
        <w:spacing w:line="360" w:lineRule="auto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:rsidR="00414963" w:rsidRPr="00414963" w:rsidRDefault="00414963" w:rsidP="00414963">
      <w:pPr>
        <w:pStyle w:val="Corpodetexto"/>
        <w:spacing w:before="1" w:line="360" w:lineRule="auto"/>
        <w:ind w:right="1117"/>
        <w:rPr>
          <w:sz w:val="2"/>
        </w:rPr>
      </w:pPr>
    </w:p>
    <w:p w:rsidR="00414963" w:rsidRPr="00851A89" w:rsidRDefault="00414963" w:rsidP="00414963">
      <w:pPr>
        <w:pStyle w:val="Corpodetexto"/>
        <w:tabs>
          <w:tab w:val="left" w:pos="2935"/>
          <w:tab w:val="left" w:pos="5680"/>
        </w:tabs>
        <w:spacing w:before="90" w:line="360" w:lineRule="auto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="00B51383">
        <w:t>2023</w:t>
      </w:r>
      <w:bookmarkStart w:id="0" w:name="_GoBack"/>
      <w:bookmarkEnd w:id="0"/>
    </w:p>
    <w:p w:rsidR="00414963" w:rsidRPr="00851A89" w:rsidRDefault="00414963" w:rsidP="00414963">
      <w:pPr>
        <w:pStyle w:val="Corpodetexto"/>
        <w:spacing w:before="22" w:line="360" w:lineRule="auto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:rsidR="00414963" w:rsidRPr="00414963" w:rsidRDefault="00414963" w:rsidP="00414963">
      <w:pPr>
        <w:pStyle w:val="Corpodetexto"/>
        <w:spacing w:line="360" w:lineRule="auto"/>
        <w:ind w:left="102"/>
        <w:rPr>
          <w:sz w:val="10"/>
        </w:rPr>
      </w:pPr>
    </w:p>
    <w:p w:rsidR="00414963" w:rsidRDefault="00414963" w:rsidP="00414963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:rsidR="00414963" w:rsidRPr="00414963" w:rsidRDefault="00414963" w:rsidP="00414963">
      <w:pPr>
        <w:pStyle w:val="Corpodetexto"/>
        <w:ind w:left="102"/>
        <w:rPr>
          <w:sz w:val="40"/>
        </w:rPr>
      </w:pPr>
    </w:p>
    <w:p w:rsidR="00414963" w:rsidRPr="00851A89" w:rsidRDefault="00414963" w:rsidP="00414963">
      <w:pPr>
        <w:pStyle w:val="Corpodetexto"/>
        <w:ind w:left="102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rPr>
          <w:sz w:val="26"/>
        </w:rPr>
      </w:pPr>
    </w:p>
    <w:p w:rsidR="00414963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Pr="00851A89" w:rsidRDefault="00414963" w:rsidP="00414963">
      <w:pPr>
        <w:pStyle w:val="Corpodetexto"/>
        <w:ind w:left="2162" w:right="2087"/>
        <w:jc w:val="center"/>
      </w:pPr>
      <w:r w:rsidRPr="00851A89">
        <w:t>Assinatura</w:t>
      </w:r>
    </w:p>
    <w:p w:rsidR="00414963" w:rsidRDefault="00414963" w:rsidP="00414963">
      <w:pPr>
        <w:pStyle w:val="Corpodetexto"/>
        <w:ind w:left="111"/>
      </w:pPr>
    </w:p>
    <w:p w:rsidR="00414963" w:rsidRPr="00851A89" w:rsidRDefault="00414963" w:rsidP="00414963">
      <w:pPr>
        <w:pStyle w:val="Corpodetexto"/>
        <w:ind w:left="111"/>
      </w:pPr>
      <w:r w:rsidRPr="00851A89">
        <w:t>Nome completo:</w:t>
      </w:r>
    </w:p>
    <w:p w:rsidR="00414963" w:rsidRPr="00851A89" w:rsidRDefault="00414963" w:rsidP="00414963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:rsidR="00414963" w:rsidRDefault="00414963" w:rsidP="0041496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p w:rsidR="00414963" w:rsidRDefault="00414963" w:rsidP="00414963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jc w:val="both"/>
        <w:rPr>
          <w:sz w:val="24"/>
        </w:rPr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6B" w:rsidRDefault="0010356B">
      <w:r>
        <w:separator/>
      </w:r>
    </w:p>
  </w:endnote>
  <w:endnote w:type="continuationSeparator" w:id="0">
    <w:p w:rsidR="0010356B" w:rsidRDefault="0010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6B" w:rsidRDefault="0010356B">
      <w:r>
        <w:separator/>
      </w:r>
    </w:p>
  </w:footnote>
  <w:footnote w:type="continuationSeparator" w:id="0">
    <w:p w:rsidR="0010356B" w:rsidRDefault="0010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B51383">
                            <w:rPr>
                              <w:sz w:val="24"/>
                            </w:rPr>
                            <w:t>Programa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="00B51383">
                      <w:rPr>
                        <w:sz w:val="24"/>
                      </w:rPr>
                      <w:t>Programa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007AB"/>
    <w:rsid w:val="000950F0"/>
    <w:rsid w:val="000B0759"/>
    <w:rsid w:val="000D3F2E"/>
    <w:rsid w:val="000E1F30"/>
    <w:rsid w:val="0010356B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B51383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A31B0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2022-10-19T20:47:00Z</dcterms:created>
  <dcterms:modified xsi:type="dcterms:W3CDTF">2023-05-05T14:51:00Z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