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8607E" w14:textId="77777777" w:rsidR="00366B82" w:rsidRDefault="00D84EDF">
      <w:pPr>
        <w:pStyle w:val="Corpodetexto"/>
        <w:ind w:left="104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 wp14:anchorId="0864E749" wp14:editId="22099AD6">
                <wp:extent cx="6362700" cy="528193"/>
                <wp:effectExtent l="0" t="0" r="19050" b="2476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28193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A7E64D" w14:textId="77777777" w:rsidR="00366B82" w:rsidRDefault="00D0092C" w:rsidP="009C19AC">
                            <w:pPr>
                              <w:spacing w:before="38"/>
                              <w:ind w:left="1701" w:right="2090"/>
                              <w:jc w:val="center"/>
                            </w:pPr>
                            <w:r>
                              <w:t xml:space="preserve">EDITAL Nº </w:t>
                            </w:r>
                            <w:r w:rsidR="00D84EDF">
                              <w:t>_____</w:t>
                            </w:r>
                            <w:r>
                              <w:t>/</w:t>
                            </w:r>
                            <w:r w:rsidR="00D84EDF">
                              <w:t>________</w:t>
                            </w:r>
                            <w:r>
                              <w:t>– PROEG</w:t>
                            </w:r>
                            <w:r w:rsidR="009C19AC">
                              <w:t xml:space="preserve"> / PROGRAMA PROLAB</w:t>
                            </w:r>
                          </w:p>
                          <w:p w14:paraId="383AC78E" w14:textId="77777777" w:rsidR="00D84EDF" w:rsidRDefault="00D0092C">
                            <w:pPr>
                              <w:spacing w:before="2"/>
                              <w:ind w:left="2081" w:right="2095"/>
                              <w:jc w:val="center"/>
                              <w:rPr>
                                <w:spacing w:val="-30"/>
                              </w:rPr>
                            </w:pPr>
                            <w:r>
                              <w:t>TERMO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COMPROMISSO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</w:p>
                          <w:p w14:paraId="4206532D" w14:textId="77777777" w:rsidR="00366B82" w:rsidRDefault="00D0092C">
                            <w:pPr>
                              <w:spacing w:before="2"/>
                              <w:ind w:left="2081" w:right="2095"/>
                              <w:jc w:val="center"/>
                            </w:pPr>
                            <w:r>
                              <w:t>(</w:t>
                            </w:r>
                            <w:r w:rsidR="00D84EDF">
                              <w:t>VÍNCULO REMUNERADO/VOLUNTÁRIO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01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" filled="f" strokeweight="1.44pt">
                <v:textbox inset="0,0,0,0">
                  <w:txbxContent>
                    <w:p w:rsidR="00366B82" w:rsidRDefault="00D0092C" w:rsidP="009C19AC">
                      <w:pPr>
                        <w:spacing w:before="38"/>
                        <w:ind w:left="1701" w:right="2090"/>
                        <w:jc w:val="center"/>
                      </w:pPr>
                      <w:r>
                        <w:t xml:space="preserve">EDITAL Nº </w:t>
                      </w:r>
                      <w:r w:rsidR="00D84EDF">
                        <w:t>_____</w:t>
                      </w:r>
                      <w:r>
                        <w:t>/</w:t>
                      </w:r>
                      <w:r w:rsidR="00D84EDF">
                        <w:t>________</w:t>
                      </w:r>
                      <w:r>
                        <w:t>– PROEG</w:t>
                      </w:r>
                      <w:r w:rsidR="009C19AC">
                        <w:t xml:space="preserve"> / PROGRAMA PROLAB</w:t>
                      </w:r>
                    </w:p>
                    <w:p w:rsidR="00D84EDF" w:rsidRDefault="00D0092C">
                      <w:pPr>
                        <w:spacing w:before="2"/>
                        <w:ind w:left="2081" w:right="2095"/>
                        <w:jc w:val="center"/>
                        <w:rPr>
                          <w:spacing w:val="-30"/>
                        </w:rPr>
                      </w:pPr>
                      <w:r>
                        <w:t>TERMO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COMPRO</w:t>
                      </w:r>
                      <w:bookmarkStart w:id="1" w:name="_GoBack"/>
                      <w:bookmarkEnd w:id="1"/>
                      <w:r>
                        <w:t>MISSO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</w:p>
                    <w:p w:rsidR="00366B82" w:rsidRDefault="00D0092C">
                      <w:pPr>
                        <w:spacing w:before="2"/>
                        <w:ind w:left="2081" w:right="2095"/>
                        <w:jc w:val="center"/>
                      </w:pPr>
                      <w:r>
                        <w:t>(</w:t>
                      </w:r>
                      <w:r w:rsidR="00D84EDF">
                        <w:t>VÍNCULO REMUNERADO/VOLUNTÁRIO</w:t>
                      </w:r>
                      <w: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DA71CD" w14:textId="77777777" w:rsidR="00366B82" w:rsidRDefault="00366B82">
      <w:pPr>
        <w:pStyle w:val="Corpodetexto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845"/>
        <w:gridCol w:w="211"/>
        <w:gridCol w:w="453"/>
        <w:gridCol w:w="470"/>
        <w:gridCol w:w="262"/>
        <w:gridCol w:w="398"/>
        <w:gridCol w:w="1056"/>
        <w:gridCol w:w="487"/>
        <w:gridCol w:w="303"/>
        <w:gridCol w:w="82"/>
        <w:gridCol w:w="843"/>
        <w:gridCol w:w="2115"/>
      </w:tblGrid>
      <w:tr w:rsidR="00366B82" w14:paraId="36F414FA" w14:textId="77777777">
        <w:trPr>
          <w:trHeight w:val="450"/>
        </w:trPr>
        <w:tc>
          <w:tcPr>
            <w:tcW w:w="3339" w:type="dxa"/>
            <w:gridSpan w:val="2"/>
          </w:tcPr>
          <w:p w14:paraId="1F4CAFE0" w14:textId="77777777" w:rsidR="00366B82" w:rsidRDefault="00D0092C" w:rsidP="00D84EDF">
            <w:pPr>
              <w:pStyle w:val="TableParagraph"/>
              <w:spacing w:before="9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 xml:space="preserve">1. O(A) </w:t>
            </w:r>
            <w:r w:rsidR="00D84EDF">
              <w:rPr>
                <w:rFonts w:ascii="Trebuchet MS"/>
                <w:b/>
              </w:rPr>
              <w:t>DISCENTE</w:t>
            </w:r>
          </w:p>
        </w:tc>
        <w:tc>
          <w:tcPr>
            <w:tcW w:w="3337" w:type="dxa"/>
            <w:gridSpan w:val="7"/>
          </w:tcPr>
          <w:p w14:paraId="5C03D527" w14:textId="77777777" w:rsidR="00366B82" w:rsidRDefault="00D0092C">
            <w:pPr>
              <w:pStyle w:val="TableParagraph"/>
              <w:tabs>
                <w:tab w:val="left" w:pos="435"/>
              </w:tabs>
              <w:spacing w:line="255" w:lineRule="exact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(</w:t>
            </w:r>
            <w:r>
              <w:rPr>
                <w:rFonts w:ascii="Trebuchet MS"/>
                <w:b/>
              </w:rPr>
              <w:tab/>
              <w:t>)</w:t>
            </w:r>
            <w:r>
              <w:rPr>
                <w:rFonts w:ascii="Trebuchet MS"/>
                <w:b/>
                <w:spacing w:val="-18"/>
              </w:rPr>
              <w:t xml:space="preserve"> </w:t>
            </w:r>
            <w:r>
              <w:rPr>
                <w:rFonts w:ascii="Trebuchet MS"/>
                <w:b/>
              </w:rPr>
              <w:t>REMUNERADO</w:t>
            </w:r>
          </w:p>
        </w:tc>
        <w:tc>
          <w:tcPr>
            <w:tcW w:w="3343" w:type="dxa"/>
            <w:gridSpan w:val="4"/>
          </w:tcPr>
          <w:p w14:paraId="1A151C87" w14:textId="77777777" w:rsidR="00366B82" w:rsidRDefault="00D0092C">
            <w:pPr>
              <w:pStyle w:val="TableParagraph"/>
              <w:tabs>
                <w:tab w:val="left" w:pos="437"/>
              </w:tabs>
              <w:spacing w:line="255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(</w:t>
            </w:r>
            <w:r>
              <w:rPr>
                <w:rFonts w:ascii="Trebuchet MS" w:hAnsi="Trebuchet MS"/>
                <w:b/>
              </w:rPr>
              <w:tab/>
              <w:t>)</w:t>
            </w:r>
            <w:r>
              <w:rPr>
                <w:rFonts w:ascii="Trebuchet MS" w:hAnsi="Trebuchet MS"/>
                <w:b/>
                <w:spacing w:val="-20"/>
              </w:rPr>
              <w:t xml:space="preserve"> </w:t>
            </w:r>
            <w:r>
              <w:rPr>
                <w:rFonts w:ascii="Trebuchet MS" w:hAnsi="Trebuchet MS"/>
                <w:b/>
              </w:rPr>
              <w:t>VOLUNTÁRIO</w:t>
            </w:r>
          </w:p>
        </w:tc>
      </w:tr>
      <w:tr w:rsidR="00366B82" w14:paraId="34F1F464" w14:textId="77777777">
        <w:trPr>
          <w:trHeight w:val="448"/>
        </w:trPr>
        <w:tc>
          <w:tcPr>
            <w:tcW w:w="10019" w:type="dxa"/>
            <w:gridSpan w:val="13"/>
          </w:tcPr>
          <w:p w14:paraId="4CD57B8F" w14:textId="77777777" w:rsidR="00366B82" w:rsidRDefault="00D0092C">
            <w:pPr>
              <w:pStyle w:val="TableParagraph"/>
            </w:pPr>
            <w:r>
              <w:t>Nome:</w:t>
            </w:r>
          </w:p>
        </w:tc>
      </w:tr>
      <w:tr w:rsidR="00366B82" w14:paraId="0E4F23CF" w14:textId="77777777">
        <w:trPr>
          <w:trHeight w:val="450"/>
        </w:trPr>
        <w:tc>
          <w:tcPr>
            <w:tcW w:w="4003" w:type="dxa"/>
            <w:gridSpan w:val="4"/>
          </w:tcPr>
          <w:p w14:paraId="41397931" w14:textId="77777777" w:rsidR="00366B82" w:rsidRDefault="00D0092C">
            <w:pPr>
              <w:pStyle w:val="TableParagraph"/>
              <w:spacing w:before="2"/>
            </w:pPr>
            <w:r>
              <w:t>Curso:</w:t>
            </w:r>
          </w:p>
        </w:tc>
        <w:tc>
          <w:tcPr>
            <w:tcW w:w="3058" w:type="dxa"/>
            <w:gridSpan w:val="7"/>
          </w:tcPr>
          <w:p w14:paraId="54EB36F9" w14:textId="77777777" w:rsidR="00366B82" w:rsidRDefault="00D0092C">
            <w:pPr>
              <w:pStyle w:val="TableParagraph"/>
              <w:spacing w:before="2"/>
              <w:ind w:left="12"/>
            </w:pPr>
            <w:proofErr w:type="spellStart"/>
            <w:r>
              <w:t>Câmpus</w:t>
            </w:r>
            <w:proofErr w:type="spellEnd"/>
            <w:r>
              <w:t>:</w:t>
            </w:r>
          </w:p>
        </w:tc>
        <w:tc>
          <w:tcPr>
            <w:tcW w:w="2958" w:type="dxa"/>
            <w:gridSpan w:val="2"/>
          </w:tcPr>
          <w:p w14:paraId="5EA8D70E" w14:textId="77777777" w:rsidR="00366B82" w:rsidRDefault="00D0092C">
            <w:pPr>
              <w:pStyle w:val="TableParagraph"/>
              <w:spacing w:before="2"/>
              <w:ind w:left="70"/>
            </w:pPr>
            <w:r>
              <w:t>Matrícula:</w:t>
            </w:r>
          </w:p>
        </w:tc>
      </w:tr>
      <w:tr w:rsidR="00366B82" w14:paraId="190EAFEF" w14:textId="77777777">
        <w:trPr>
          <w:trHeight w:val="450"/>
        </w:trPr>
        <w:tc>
          <w:tcPr>
            <w:tcW w:w="4003" w:type="dxa"/>
            <w:gridSpan w:val="4"/>
          </w:tcPr>
          <w:p w14:paraId="0D1D6903" w14:textId="77777777" w:rsidR="00366B82" w:rsidRDefault="00D0092C">
            <w:pPr>
              <w:pStyle w:val="TableParagraph"/>
            </w:pPr>
            <w:r>
              <w:t>Data de Nascimento:</w:t>
            </w:r>
          </w:p>
        </w:tc>
        <w:tc>
          <w:tcPr>
            <w:tcW w:w="3058" w:type="dxa"/>
            <w:gridSpan w:val="7"/>
          </w:tcPr>
          <w:p w14:paraId="3C523D08" w14:textId="77777777" w:rsidR="00366B82" w:rsidRDefault="00D0092C">
            <w:pPr>
              <w:pStyle w:val="TableParagraph"/>
              <w:ind w:left="72"/>
            </w:pPr>
            <w:r>
              <w:rPr>
                <w:w w:val="95"/>
              </w:rPr>
              <w:t>Sexo:</w:t>
            </w:r>
          </w:p>
        </w:tc>
        <w:tc>
          <w:tcPr>
            <w:tcW w:w="2958" w:type="dxa"/>
            <w:gridSpan w:val="2"/>
          </w:tcPr>
          <w:p w14:paraId="39FC2470" w14:textId="77777777" w:rsidR="00366B82" w:rsidRDefault="00D0092C">
            <w:pPr>
              <w:pStyle w:val="TableParagraph"/>
              <w:ind w:left="70"/>
            </w:pPr>
            <w:r>
              <w:t>Estado Civil:</w:t>
            </w:r>
          </w:p>
        </w:tc>
      </w:tr>
      <w:tr w:rsidR="00366B82" w14:paraId="7519B264" w14:textId="77777777">
        <w:trPr>
          <w:trHeight w:val="448"/>
        </w:trPr>
        <w:tc>
          <w:tcPr>
            <w:tcW w:w="4003" w:type="dxa"/>
            <w:gridSpan w:val="4"/>
          </w:tcPr>
          <w:p w14:paraId="63803618" w14:textId="77777777" w:rsidR="00366B82" w:rsidRDefault="00D0092C">
            <w:pPr>
              <w:pStyle w:val="TableParagraph"/>
            </w:pPr>
            <w:r>
              <w:rPr>
                <w:w w:val="90"/>
              </w:rPr>
              <w:t>RG:</w:t>
            </w:r>
          </w:p>
        </w:tc>
        <w:tc>
          <w:tcPr>
            <w:tcW w:w="6016" w:type="dxa"/>
            <w:gridSpan w:val="9"/>
          </w:tcPr>
          <w:p w14:paraId="48A8217E" w14:textId="77777777" w:rsidR="00366B82" w:rsidRDefault="00D0092C">
            <w:pPr>
              <w:pStyle w:val="TableParagraph"/>
              <w:ind w:left="72"/>
            </w:pPr>
            <w:r>
              <w:rPr>
                <w:w w:val="90"/>
              </w:rPr>
              <w:t>CPF:</w:t>
            </w:r>
          </w:p>
        </w:tc>
      </w:tr>
      <w:tr w:rsidR="00366B82" w14:paraId="51A1144B" w14:textId="77777777">
        <w:trPr>
          <w:trHeight w:val="450"/>
        </w:trPr>
        <w:tc>
          <w:tcPr>
            <w:tcW w:w="10019" w:type="dxa"/>
            <w:gridSpan w:val="13"/>
          </w:tcPr>
          <w:p w14:paraId="75DD9B70" w14:textId="77777777" w:rsidR="00366B82" w:rsidRDefault="00D0092C">
            <w:pPr>
              <w:pStyle w:val="TableParagraph"/>
            </w:pPr>
            <w:r>
              <w:t>Endereço:</w:t>
            </w:r>
          </w:p>
        </w:tc>
      </w:tr>
      <w:tr w:rsidR="00366B82" w14:paraId="29197A68" w14:textId="77777777">
        <w:trPr>
          <w:trHeight w:val="449"/>
        </w:trPr>
        <w:tc>
          <w:tcPr>
            <w:tcW w:w="3550" w:type="dxa"/>
            <w:gridSpan w:val="3"/>
          </w:tcPr>
          <w:p w14:paraId="2B945DC9" w14:textId="77777777" w:rsidR="00366B82" w:rsidRDefault="00D0092C">
            <w:pPr>
              <w:pStyle w:val="TableParagraph"/>
            </w:pPr>
            <w:r>
              <w:t>Bairro/Setor:</w:t>
            </w:r>
          </w:p>
        </w:tc>
        <w:tc>
          <w:tcPr>
            <w:tcW w:w="3429" w:type="dxa"/>
            <w:gridSpan w:val="7"/>
          </w:tcPr>
          <w:p w14:paraId="75DEA801" w14:textId="77777777" w:rsidR="00366B82" w:rsidRDefault="00D0092C">
            <w:pPr>
              <w:pStyle w:val="TableParagraph"/>
              <w:ind w:left="69"/>
            </w:pPr>
            <w:r>
              <w:t>Cidade:</w:t>
            </w:r>
          </w:p>
        </w:tc>
        <w:tc>
          <w:tcPr>
            <w:tcW w:w="3040" w:type="dxa"/>
            <w:gridSpan w:val="3"/>
          </w:tcPr>
          <w:p w14:paraId="79E03335" w14:textId="77777777" w:rsidR="00366B82" w:rsidRDefault="00D0092C">
            <w:pPr>
              <w:pStyle w:val="TableParagraph"/>
              <w:ind w:left="73"/>
            </w:pPr>
            <w:r>
              <w:rPr>
                <w:w w:val="90"/>
              </w:rPr>
              <w:t>CEP:</w:t>
            </w:r>
          </w:p>
        </w:tc>
      </w:tr>
      <w:tr w:rsidR="00366B82" w14:paraId="123D8D0D" w14:textId="77777777">
        <w:trPr>
          <w:trHeight w:val="450"/>
        </w:trPr>
        <w:tc>
          <w:tcPr>
            <w:tcW w:w="4473" w:type="dxa"/>
            <w:gridSpan w:val="5"/>
          </w:tcPr>
          <w:p w14:paraId="5179AEE3" w14:textId="77777777" w:rsidR="00366B82" w:rsidRDefault="00D0092C">
            <w:pPr>
              <w:pStyle w:val="TableParagraph"/>
            </w:pPr>
            <w:r>
              <w:t>Telefone:</w:t>
            </w:r>
          </w:p>
        </w:tc>
        <w:tc>
          <w:tcPr>
            <w:tcW w:w="5546" w:type="dxa"/>
            <w:gridSpan w:val="8"/>
          </w:tcPr>
          <w:p w14:paraId="443722C4" w14:textId="77777777" w:rsidR="00366B82" w:rsidRDefault="00D0092C">
            <w:pPr>
              <w:pStyle w:val="TableParagraph"/>
              <w:ind w:left="70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</w:tr>
      <w:tr w:rsidR="00366B82" w14:paraId="13F00843" w14:textId="77777777">
        <w:trPr>
          <w:trHeight w:val="448"/>
        </w:trPr>
        <w:tc>
          <w:tcPr>
            <w:tcW w:w="10019" w:type="dxa"/>
            <w:gridSpan w:val="13"/>
          </w:tcPr>
          <w:p w14:paraId="5E58E903" w14:textId="77777777" w:rsidR="00366B82" w:rsidRDefault="00D0092C">
            <w:pPr>
              <w:pStyle w:val="TableParagraph"/>
              <w:spacing w:line="255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DADOS BANCÁRIOS (somente para monitores remunerados)</w:t>
            </w:r>
          </w:p>
        </w:tc>
      </w:tr>
      <w:tr w:rsidR="00366B82" w14:paraId="1B3E025A" w14:textId="77777777">
        <w:trPr>
          <w:trHeight w:val="450"/>
        </w:trPr>
        <w:tc>
          <w:tcPr>
            <w:tcW w:w="2494" w:type="dxa"/>
          </w:tcPr>
          <w:p w14:paraId="7A79A297" w14:textId="77777777" w:rsidR="00366B82" w:rsidRDefault="00D0092C">
            <w:pPr>
              <w:pStyle w:val="TableParagraph"/>
              <w:spacing w:before="2"/>
            </w:pPr>
            <w:r>
              <w:t>Banco:</w:t>
            </w:r>
          </w:p>
        </w:tc>
        <w:tc>
          <w:tcPr>
            <w:tcW w:w="2639" w:type="dxa"/>
            <w:gridSpan w:val="6"/>
          </w:tcPr>
          <w:p w14:paraId="275F7A29" w14:textId="77777777" w:rsidR="00366B82" w:rsidRDefault="00D0092C">
            <w:pPr>
              <w:pStyle w:val="TableParagraph"/>
              <w:spacing w:before="2"/>
              <w:ind w:left="69"/>
            </w:pPr>
            <w:r>
              <w:t>Agência:</w:t>
            </w:r>
          </w:p>
        </w:tc>
        <w:tc>
          <w:tcPr>
            <w:tcW w:w="2771" w:type="dxa"/>
            <w:gridSpan w:val="5"/>
          </w:tcPr>
          <w:p w14:paraId="14DE41C0" w14:textId="77777777" w:rsidR="00366B82" w:rsidRDefault="00D0092C">
            <w:pPr>
              <w:pStyle w:val="TableParagraph"/>
              <w:spacing w:before="2"/>
              <w:ind w:left="70"/>
            </w:pPr>
            <w:r>
              <w:t>Conta:</w:t>
            </w:r>
          </w:p>
        </w:tc>
        <w:tc>
          <w:tcPr>
            <w:tcW w:w="2115" w:type="dxa"/>
          </w:tcPr>
          <w:p w14:paraId="2D8D27D6" w14:textId="77777777" w:rsidR="00366B82" w:rsidRDefault="00D0092C">
            <w:pPr>
              <w:pStyle w:val="TableParagraph"/>
              <w:spacing w:before="2"/>
              <w:ind w:left="72"/>
            </w:pPr>
            <w:r>
              <w:t>Operação:</w:t>
            </w:r>
          </w:p>
        </w:tc>
      </w:tr>
      <w:tr w:rsidR="00366B82" w14:paraId="04279A63" w14:textId="77777777">
        <w:trPr>
          <w:trHeight w:val="448"/>
        </w:trPr>
        <w:tc>
          <w:tcPr>
            <w:tcW w:w="10019" w:type="dxa"/>
            <w:gridSpan w:val="13"/>
          </w:tcPr>
          <w:p w14:paraId="34ED06B8" w14:textId="77777777" w:rsidR="00366B82" w:rsidRDefault="00D0092C">
            <w:pPr>
              <w:pStyle w:val="TableParagraph"/>
              <w:spacing w:line="255" w:lineRule="exact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DADOS DO PROFESSOR ORIENTADOR</w:t>
            </w:r>
          </w:p>
        </w:tc>
      </w:tr>
      <w:tr w:rsidR="00366B82" w14:paraId="00D7B849" w14:textId="77777777">
        <w:trPr>
          <w:trHeight w:val="451"/>
        </w:trPr>
        <w:tc>
          <w:tcPr>
            <w:tcW w:w="6189" w:type="dxa"/>
            <w:gridSpan w:val="8"/>
          </w:tcPr>
          <w:p w14:paraId="7E5A7DC3" w14:textId="77777777" w:rsidR="00366B82" w:rsidRDefault="00D0092C">
            <w:pPr>
              <w:pStyle w:val="TableParagraph"/>
              <w:spacing w:before="2"/>
            </w:pPr>
            <w:r>
              <w:t>Nome:</w:t>
            </w:r>
          </w:p>
        </w:tc>
        <w:tc>
          <w:tcPr>
            <w:tcW w:w="3830" w:type="dxa"/>
            <w:gridSpan w:val="5"/>
          </w:tcPr>
          <w:p w14:paraId="70978BB6" w14:textId="77777777" w:rsidR="00366B82" w:rsidRDefault="00D0092C">
            <w:pPr>
              <w:pStyle w:val="TableParagraph"/>
              <w:spacing w:before="2"/>
              <w:ind w:left="70"/>
            </w:pPr>
            <w:r>
              <w:t xml:space="preserve">Matrícula </w:t>
            </w:r>
            <w:proofErr w:type="spellStart"/>
            <w:r>
              <w:t>Siape</w:t>
            </w:r>
            <w:proofErr w:type="spellEnd"/>
            <w:r>
              <w:t>:</w:t>
            </w:r>
          </w:p>
        </w:tc>
      </w:tr>
      <w:tr w:rsidR="00366B82" w14:paraId="178A185A" w14:textId="77777777">
        <w:trPr>
          <w:trHeight w:val="450"/>
        </w:trPr>
        <w:tc>
          <w:tcPr>
            <w:tcW w:w="4735" w:type="dxa"/>
            <w:gridSpan w:val="6"/>
          </w:tcPr>
          <w:p w14:paraId="6EC58309" w14:textId="77777777" w:rsidR="00366B82" w:rsidRDefault="00D0092C">
            <w:pPr>
              <w:pStyle w:val="TableParagraph"/>
            </w:pPr>
            <w:r>
              <w:t>Telefone:</w:t>
            </w:r>
          </w:p>
        </w:tc>
        <w:tc>
          <w:tcPr>
            <w:tcW w:w="5284" w:type="dxa"/>
            <w:gridSpan w:val="7"/>
          </w:tcPr>
          <w:p w14:paraId="2A40EB28" w14:textId="77777777" w:rsidR="00366B82" w:rsidRDefault="00D0092C">
            <w:pPr>
              <w:pStyle w:val="TableParagraph"/>
              <w:ind w:left="72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</w:tr>
    </w:tbl>
    <w:p w14:paraId="27D4FEBA" w14:textId="77777777" w:rsidR="00366B82" w:rsidRPr="006F2B28" w:rsidRDefault="00D0092C" w:rsidP="006F2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30"/>
        <w:ind w:left="142"/>
        <w:jc w:val="both"/>
        <w:rPr>
          <w:rFonts w:ascii="Trebuchet MS" w:hAnsi="Trebuchet MS"/>
          <w:w w:val="95"/>
        </w:rPr>
      </w:pPr>
      <w:proofErr w:type="gramStart"/>
      <w:r w:rsidRPr="006F2B28">
        <w:rPr>
          <w:rFonts w:ascii="Trebuchet MS" w:hAnsi="Trebuchet MS"/>
          <w:w w:val="95"/>
        </w:rPr>
        <w:t>O(</w:t>
      </w:r>
      <w:proofErr w:type="gramEnd"/>
      <w:r w:rsidRPr="006F2B28">
        <w:rPr>
          <w:rFonts w:ascii="Trebuchet MS" w:hAnsi="Trebuchet MS"/>
          <w:w w:val="95"/>
        </w:rPr>
        <w:t>a) aluno(a) selecionado(a) declara pelo presente e na melhor forma de direito, servir à Universidade Federal do Sul e Sudeste do Pará com observância das seguintes cláusulas:</w:t>
      </w:r>
    </w:p>
    <w:p w14:paraId="313CEABB" w14:textId="4BF0AE88" w:rsidR="00D84EDF" w:rsidRPr="006F2B28" w:rsidRDefault="00D0092C" w:rsidP="006F2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30"/>
        <w:ind w:left="142"/>
        <w:jc w:val="both"/>
        <w:rPr>
          <w:rFonts w:ascii="Trebuchet MS" w:hAnsi="Trebuchet MS"/>
          <w:w w:val="95"/>
        </w:rPr>
      </w:pPr>
      <w:r w:rsidRPr="006F2B28">
        <w:rPr>
          <w:rFonts w:ascii="Trebuchet MS" w:hAnsi="Trebuchet MS"/>
          <w:b/>
          <w:w w:val="95"/>
        </w:rPr>
        <w:t>Cláusula 1ª</w:t>
      </w:r>
      <w:r w:rsidRPr="006F2B28">
        <w:rPr>
          <w:rFonts w:ascii="Trebuchet MS" w:hAnsi="Trebuchet MS"/>
          <w:w w:val="95"/>
        </w:rPr>
        <w:t xml:space="preserve"> – O </w:t>
      </w:r>
      <w:r w:rsidR="006543EC" w:rsidRPr="006F2B28">
        <w:rPr>
          <w:rFonts w:ascii="Trebuchet MS" w:hAnsi="Trebuchet MS"/>
          <w:w w:val="95"/>
        </w:rPr>
        <w:t>Programa terá</w:t>
      </w:r>
      <w:r w:rsidR="00AE09DA">
        <w:rPr>
          <w:rFonts w:ascii="Trebuchet MS" w:hAnsi="Trebuchet MS"/>
          <w:w w:val="95"/>
        </w:rPr>
        <w:t xml:space="preserve"> </w:t>
      </w:r>
      <w:r w:rsidR="00AE09DA" w:rsidRPr="00AE09DA">
        <w:rPr>
          <w:rFonts w:ascii="Trebuchet MS" w:hAnsi="Trebuchet MS"/>
          <w:w w:val="95"/>
        </w:rPr>
        <w:t>vigência de</w:t>
      </w:r>
      <w:r w:rsidRPr="00AE09DA">
        <w:rPr>
          <w:rFonts w:ascii="Trebuchet MS" w:hAnsi="Trebuchet MS"/>
          <w:w w:val="95"/>
        </w:rPr>
        <w:t xml:space="preserve"> </w:t>
      </w:r>
      <w:r w:rsidR="002724DE" w:rsidRPr="00AE09DA">
        <w:rPr>
          <w:rFonts w:ascii="Trebuchet MS" w:hAnsi="Trebuchet MS"/>
          <w:w w:val="95"/>
        </w:rPr>
        <w:t xml:space="preserve">08 </w:t>
      </w:r>
      <w:r w:rsidR="00AE09DA" w:rsidRPr="00AE09DA">
        <w:rPr>
          <w:rFonts w:ascii="Trebuchet MS" w:hAnsi="Trebuchet MS"/>
          <w:w w:val="95"/>
        </w:rPr>
        <w:t>meses, de 01 de</w:t>
      </w:r>
      <w:r w:rsidRPr="00AE09DA">
        <w:rPr>
          <w:rFonts w:ascii="Trebuchet MS" w:hAnsi="Trebuchet MS"/>
          <w:w w:val="95"/>
        </w:rPr>
        <w:t xml:space="preserve"> </w:t>
      </w:r>
      <w:r w:rsidR="002724DE" w:rsidRPr="00AE09DA">
        <w:rPr>
          <w:rFonts w:ascii="Trebuchet MS" w:hAnsi="Trebuchet MS"/>
          <w:w w:val="95"/>
        </w:rPr>
        <w:t xml:space="preserve">maio </w:t>
      </w:r>
      <w:r w:rsidRPr="00AE09DA">
        <w:rPr>
          <w:rFonts w:ascii="Trebuchet MS" w:hAnsi="Trebuchet MS"/>
          <w:w w:val="95"/>
        </w:rPr>
        <w:t xml:space="preserve">a 31 de dezembro de </w:t>
      </w:r>
      <w:r w:rsidR="002724DE" w:rsidRPr="00AE09DA">
        <w:rPr>
          <w:rFonts w:ascii="Trebuchet MS" w:hAnsi="Trebuchet MS"/>
          <w:w w:val="95"/>
        </w:rPr>
        <w:t>2020</w:t>
      </w:r>
      <w:r w:rsidRPr="00AE09DA">
        <w:rPr>
          <w:rFonts w:ascii="Trebuchet MS" w:hAnsi="Trebuchet MS"/>
          <w:w w:val="95"/>
        </w:rPr>
        <w:t>;</w:t>
      </w:r>
      <w:bookmarkStart w:id="0" w:name="_GoBack"/>
      <w:bookmarkEnd w:id="0"/>
      <w:r w:rsidRPr="006F2B28">
        <w:rPr>
          <w:rFonts w:ascii="Trebuchet MS" w:hAnsi="Trebuchet MS"/>
          <w:w w:val="95"/>
        </w:rPr>
        <w:t xml:space="preserve"> </w:t>
      </w:r>
    </w:p>
    <w:p w14:paraId="0905D484" w14:textId="77777777" w:rsidR="00D84EDF" w:rsidRPr="006F2B28" w:rsidRDefault="00D0092C" w:rsidP="006F2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30"/>
        <w:ind w:left="142"/>
        <w:jc w:val="both"/>
        <w:rPr>
          <w:rFonts w:ascii="Trebuchet MS" w:hAnsi="Trebuchet MS"/>
          <w:w w:val="95"/>
        </w:rPr>
      </w:pPr>
      <w:r w:rsidRPr="006F2B28">
        <w:rPr>
          <w:rFonts w:ascii="Trebuchet MS" w:hAnsi="Trebuchet MS"/>
          <w:b/>
          <w:w w:val="95"/>
        </w:rPr>
        <w:t>Cláusula 2ª</w:t>
      </w:r>
      <w:r w:rsidRPr="006F2B28">
        <w:rPr>
          <w:rFonts w:ascii="Trebuchet MS" w:hAnsi="Trebuchet MS"/>
          <w:w w:val="95"/>
        </w:rPr>
        <w:t xml:space="preserve"> – O Programa concederá uma bolsa no valor de R$ 400,00 (quatrocentos reais) ao</w:t>
      </w:r>
      <w:r w:rsidR="009C19AC">
        <w:rPr>
          <w:rFonts w:ascii="Trebuchet MS" w:hAnsi="Trebuchet MS"/>
          <w:w w:val="95"/>
        </w:rPr>
        <w:t xml:space="preserve"> </w:t>
      </w:r>
      <w:r w:rsidR="00D84EDF" w:rsidRPr="006F2B28">
        <w:rPr>
          <w:rFonts w:ascii="Trebuchet MS" w:hAnsi="Trebuchet MS"/>
          <w:w w:val="95"/>
        </w:rPr>
        <w:t>discente com vínculo de bolsista)</w:t>
      </w:r>
      <w:r w:rsidRPr="006F2B28">
        <w:rPr>
          <w:rFonts w:ascii="Trebuchet MS" w:hAnsi="Trebuchet MS"/>
          <w:w w:val="95"/>
        </w:rPr>
        <w:t xml:space="preserve">; </w:t>
      </w:r>
    </w:p>
    <w:p w14:paraId="3FB6717E" w14:textId="77777777" w:rsidR="00D84EDF" w:rsidRPr="006F2B28" w:rsidRDefault="00D0092C" w:rsidP="006F2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30"/>
        <w:ind w:left="142"/>
        <w:jc w:val="both"/>
        <w:rPr>
          <w:rFonts w:ascii="Trebuchet MS" w:hAnsi="Trebuchet MS"/>
          <w:w w:val="95"/>
        </w:rPr>
      </w:pPr>
      <w:r w:rsidRPr="006F2B28">
        <w:rPr>
          <w:rFonts w:ascii="Trebuchet MS" w:hAnsi="Trebuchet MS"/>
          <w:b/>
          <w:w w:val="95"/>
        </w:rPr>
        <w:t>Cláusula 3ª</w:t>
      </w:r>
      <w:r w:rsidRPr="006F2B28">
        <w:rPr>
          <w:rFonts w:ascii="Trebuchet MS" w:hAnsi="Trebuchet MS"/>
          <w:w w:val="95"/>
        </w:rPr>
        <w:t xml:space="preserve"> – O pagamento de auxílio financeiro ao</w:t>
      </w:r>
      <w:r w:rsidR="00D84EDF" w:rsidRPr="006F2B28">
        <w:rPr>
          <w:rFonts w:ascii="Trebuchet MS" w:hAnsi="Trebuchet MS"/>
          <w:w w:val="95"/>
        </w:rPr>
        <w:t xml:space="preserve"> discente bolsista não</w:t>
      </w:r>
      <w:r w:rsidRPr="006F2B28">
        <w:rPr>
          <w:rFonts w:ascii="Trebuchet MS" w:hAnsi="Trebuchet MS"/>
          <w:w w:val="95"/>
        </w:rPr>
        <w:t xml:space="preserve"> ger</w:t>
      </w:r>
      <w:r w:rsidR="00D84EDF" w:rsidRPr="006F2B28">
        <w:rPr>
          <w:rFonts w:ascii="Trebuchet MS" w:hAnsi="Trebuchet MS"/>
          <w:w w:val="95"/>
        </w:rPr>
        <w:t xml:space="preserve">a </w:t>
      </w:r>
      <w:r w:rsidRPr="006F2B28">
        <w:rPr>
          <w:rFonts w:ascii="Trebuchet MS" w:hAnsi="Trebuchet MS"/>
          <w:w w:val="95"/>
        </w:rPr>
        <w:t xml:space="preserve">vínculo empregatício dele com a </w:t>
      </w:r>
      <w:proofErr w:type="spellStart"/>
      <w:r w:rsidRPr="006F2B28">
        <w:rPr>
          <w:rFonts w:ascii="Trebuchet MS" w:hAnsi="Trebuchet MS"/>
          <w:w w:val="95"/>
        </w:rPr>
        <w:t>Unifesspa</w:t>
      </w:r>
      <w:proofErr w:type="spellEnd"/>
      <w:r w:rsidRPr="006F2B28">
        <w:rPr>
          <w:rFonts w:ascii="Trebuchet MS" w:hAnsi="Trebuchet MS"/>
          <w:w w:val="95"/>
        </w:rPr>
        <w:t xml:space="preserve">; </w:t>
      </w:r>
    </w:p>
    <w:p w14:paraId="552CC8B0" w14:textId="77777777" w:rsidR="006F2B28" w:rsidRPr="006F2B28" w:rsidRDefault="00D0092C" w:rsidP="006F2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30"/>
        <w:ind w:left="142"/>
        <w:jc w:val="both"/>
        <w:rPr>
          <w:rFonts w:ascii="Trebuchet MS" w:hAnsi="Trebuchet MS"/>
          <w:w w:val="95"/>
        </w:rPr>
      </w:pPr>
      <w:r w:rsidRPr="006F2B28">
        <w:rPr>
          <w:rFonts w:ascii="Trebuchet MS" w:hAnsi="Trebuchet MS"/>
          <w:b/>
          <w:w w:val="95"/>
        </w:rPr>
        <w:t>Cláusula 4ª</w:t>
      </w:r>
      <w:r w:rsidRPr="006F2B28">
        <w:rPr>
          <w:rFonts w:ascii="Trebuchet MS" w:hAnsi="Trebuchet MS"/>
          <w:w w:val="95"/>
        </w:rPr>
        <w:t xml:space="preserve"> – O </w:t>
      </w:r>
      <w:r w:rsidR="00D84EDF" w:rsidRPr="006F2B28">
        <w:rPr>
          <w:rFonts w:ascii="Trebuchet MS" w:hAnsi="Trebuchet MS"/>
          <w:w w:val="95"/>
        </w:rPr>
        <w:t>discente</w:t>
      </w:r>
      <w:r w:rsidRPr="006F2B28">
        <w:rPr>
          <w:rFonts w:ascii="Trebuchet MS" w:hAnsi="Trebuchet MS"/>
          <w:w w:val="95"/>
        </w:rPr>
        <w:t xml:space="preserve"> voluntário não terá nenhuma compensação financeira ou bolsa pelo exercício d</w:t>
      </w:r>
      <w:r w:rsidR="00D84EDF" w:rsidRPr="006F2B28">
        <w:rPr>
          <w:rFonts w:ascii="Trebuchet MS" w:hAnsi="Trebuchet MS"/>
          <w:w w:val="95"/>
        </w:rPr>
        <w:t>as atividades</w:t>
      </w:r>
      <w:r w:rsidRPr="006F2B28">
        <w:rPr>
          <w:rFonts w:ascii="Trebuchet MS" w:hAnsi="Trebuchet MS"/>
          <w:w w:val="95"/>
        </w:rPr>
        <w:t xml:space="preserve">; </w:t>
      </w:r>
    </w:p>
    <w:p w14:paraId="321BE094" w14:textId="77777777" w:rsidR="006F2B28" w:rsidRDefault="00D0092C" w:rsidP="006F2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30"/>
        <w:ind w:left="142"/>
        <w:jc w:val="both"/>
        <w:rPr>
          <w:w w:val="95"/>
        </w:rPr>
      </w:pPr>
      <w:r>
        <w:rPr>
          <w:rFonts w:ascii="Trebuchet MS" w:hAnsi="Trebuchet MS"/>
          <w:b/>
          <w:w w:val="95"/>
        </w:rPr>
        <w:t>Cláusula</w:t>
      </w:r>
      <w:r>
        <w:rPr>
          <w:rFonts w:ascii="Trebuchet MS" w:hAnsi="Trebuchet MS"/>
          <w:b/>
          <w:spacing w:val="-14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5ª </w:t>
      </w:r>
      <w:r>
        <w:rPr>
          <w:w w:val="95"/>
        </w:rPr>
        <w:t>–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discente</w:t>
      </w:r>
      <w:r>
        <w:rPr>
          <w:spacing w:val="-21"/>
          <w:w w:val="95"/>
        </w:rPr>
        <w:t xml:space="preserve"> </w:t>
      </w:r>
      <w:r>
        <w:rPr>
          <w:w w:val="95"/>
        </w:rPr>
        <w:t>selecionado</w:t>
      </w:r>
      <w:r>
        <w:rPr>
          <w:spacing w:val="-19"/>
          <w:w w:val="95"/>
        </w:rPr>
        <w:t xml:space="preserve"> </w:t>
      </w:r>
      <w:r>
        <w:rPr>
          <w:w w:val="95"/>
        </w:rPr>
        <w:t>deverá</w:t>
      </w:r>
      <w:r>
        <w:rPr>
          <w:spacing w:val="-20"/>
          <w:w w:val="95"/>
        </w:rPr>
        <w:t xml:space="preserve"> </w:t>
      </w:r>
      <w:r>
        <w:rPr>
          <w:w w:val="95"/>
        </w:rPr>
        <w:t>dispor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 w:rsidR="009C19AC">
        <w:rPr>
          <w:spacing w:val="-21"/>
          <w:w w:val="95"/>
        </w:rPr>
        <w:t>20</w:t>
      </w:r>
      <w:r>
        <w:rPr>
          <w:spacing w:val="-22"/>
          <w:w w:val="95"/>
        </w:rPr>
        <w:t xml:space="preserve"> </w:t>
      </w:r>
      <w:r>
        <w:rPr>
          <w:w w:val="95"/>
        </w:rPr>
        <w:t>horas</w:t>
      </w:r>
      <w:r>
        <w:rPr>
          <w:spacing w:val="-21"/>
          <w:w w:val="95"/>
        </w:rPr>
        <w:t xml:space="preserve"> </w:t>
      </w:r>
      <w:r>
        <w:rPr>
          <w:w w:val="95"/>
        </w:rPr>
        <w:t>semanais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w w:val="95"/>
        </w:rPr>
        <w:t>atividades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Programa;</w:t>
      </w:r>
      <w:r w:rsidRPr="006F2B28">
        <w:rPr>
          <w:w w:val="95"/>
        </w:rPr>
        <w:t xml:space="preserve"> </w:t>
      </w:r>
      <w:r w:rsidR="00D84EDF" w:rsidRPr="006F2B28">
        <w:rPr>
          <w:w w:val="95"/>
        </w:rPr>
        <w:t xml:space="preserve">Não acumular a bolsa com outras bolsas de qualquer natureza, seja da </w:t>
      </w:r>
      <w:proofErr w:type="spellStart"/>
      <w:r w:rsidR="00D84EDF" w:rsidRPr="006F2B28">
        <w:rPr>
          <w:w w:val="95"/>
        </w:rPr>
        <w:t>Unifesspa</w:t>
      </w:r>
      <w:proofErr w:type="spellEnd"/>
      <w:r w:rsidR="00D84EDF" w:rsidRPr="006F2B28">
        <w:rPr>
          <w:w w:val="95"/>
        </w:rPr>
        <w:t xml:space="preserve"> ou de outra instituição pública; </w:t>
      </w:r>
      <w:r w:rsidRPr="006F2B28">
        <w:rPr>
          <w:w w:val="95"/>
        </w:rPr>
        <w:t xml:space="preserve">ser </w:t>
      </w:r>
      <w:r w:rsidR="006F2B28">
        <w:rPr>
          <w:w w:val="95"/>
        </w:rPr>
        <w:t>beneficiário</w:t>
      </w:r>
      <w:r w:rsidRPr="006F2B28">
        <w:rPr>
          <w:w w:val="95"/>
        </w:rPr>
        <w:t xml:space="preserve"> de no máximo um dos Programas de Apoio Social</w:t>
      </w:r>
      <w:r w:rsidR="00D84EDF" w:rsidRPr="006F2B28">
        <w:rPr>
          <w:w w:val="95"/>
        </w:rPr>
        <w:t xml:space="preserve"> (vide Edital)</w:t>
      </w:r>
      <w:r w:rsidRPr="006F2B28">
        <w:rPr>
          <w:w w:val="95"/>
        </w:rPr>
        <w:t>;</w:t>
      </w:r>
      <w:r w:rsidR="00D84EDF" w:rsidRPr="006F2B28">
        <w:rPr>
          <w:w w:val="95"/>
        </w:rPr>
        <w:t xml:space="preserve"> cumprir com o plano de trabalho do projeto</w:t>
      </w:r>
      <w:r w:rsidRPr="006F2B28">
        <w:rPr>
          <w:w w:val="95"/>
        </w:rPr>
        <w:t>; elaborar o relatório das atividades e entreg</w:t>
      </w:r>
      <w:r w:rsidR="00D84EDF" w:rsidRPr="006F2B28">
        <w:rPr>
          <w:w w:val="95"/>
        </w:rPr>
        <w:t>á</w:t>
      </w:r>
      <w:r w:rsidRPr="006F2B28">
        <w:rPr>
          <w:w w:val="95"/>
        </w:rPr>
        <w:t>-los ao professor orientador</w:t>
      </w:r>
      <w:r w:rsidR="006F2B28" w:rsidRPr="006F2B28">
        <w:rPr>
          <w:w w:val="95"/>
        </w:rPr>
        <w:t xml:space="preserve"> em data definida no edita</w:t>
      </w:r>
      <w:r w:rsidR="006F2B28">
        <w:rPr>
          <w:w w:val="95"/>
        </w:rPr>
        <w:t>l</w:t>
      </w:r>
      <w:r w:rsidR="006F2B28" w:rsidRPr="006F2B28">
        <w:rPr>
          <w:w w:val="95"/>
        </w:rPr>
        <w:t>; Informar imediatamente ao coordenador do projeto sempre que ocorrer uma das seguintes situações:</w:t>
      </w:r>
      <w:r w:rsidR="006F2B28">
        <w:rPr>
          <w:w w:val="95"/>
        </w:rPr>
        <w:t xml:space="preserve"> </w:t>
      </w:r>
      <w:r w:rsidR="006F2B28" w:rsidRPr="006F2B28">
        <w:rPr>
          <w:w w:val="95"/>
        </w:rPr>
        <w:t xml:space="preserve">a) trancamento de matrícula; b) interrupção do percurso acadêmico; c) desistência do curso; d) </w:t>
      </w:r>
      <w:r w:rsidR="006F2B28">
        <w:rPr>
          <w:w w:val="95"/>
        </w:rPr>
        <w:t xml:space="preserve">desistência do programa/projeto; tomar ciência e cumprir todos os requisitos do Edital. </w:t>
      </w:r>
      <w:r w:rsidR="006F2B28" w:rsidRPr="006F2B28">
        <w:rPr>
          <w:w w:val="95"/>
        </w:rPr>
        <w:t xml:space="preserve"> </w:t>
      </w:r>
    </w:p>
    <w:p w14:paraId="72836308" w14:textId="77777777" w:rsidR="00366B82" w:rsidRPr="006F2B28" w:rsidRDefault="00D0092C" w:rsidP="006F2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30"/>
        <w:ind w:left="142"/>
        <w:jc w:val="both"/>
        <w:rPr>
          <w:w w:val="95"/>
        </w:rPr>
      </w:pPr>
      <w:r>
        <w:rPr>
          <w:rFonts w:ascii="Trebuchet MS" w:hAnsi="Trebuchet MS"/>
          <w:b/>
          <w:w w:val="95"/>
        </w:rPr>
        <w:t>Cláusula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6ª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w w:val="95"/>
        </w:rPr>
        <w:t>-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professor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compromete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 w:rsidRPr="006F2B28">
        <w:rPr>
          <w:w w:val="95"/>
        </w:rPr>
        <w:t xml:space="preserve"> </w:t>
      </w:r>
      <w:r>
        <w:rPr>
          <w:w w:val="95"/>
        </w:rPr>
        <w:t>orientar</w:t>
      </w:r>
      <w:r w:rsidR="00D84EDF">
        <w:rPr>
          <w:w w:val="95"/>
        </w:rPr>
        <w:t xml:space="preserve"> o discente</w:t>
      </w:r>
      <w:r w:rsidRPr="006F2B28">
        <w:rPr>
          <w:w w:val="95"/>
        </w:rPr>
        <w:t xml:space="preserve"> </w:t>
      </w:r>
      <w:r>
        <w:rPr>
          <w:w w:val="95"/>
        </w:rPr>
        <w:t>na</w:t>
      </w:r>
      <w:r w:rsidRPr="006F2B28">
        <w:rPr>
          <w:w w:val="95"/>
        </w:rPr>
        <w:t xml:space="preserve"> </w:t>
      </w:r>
      <w:r>
        <w:rPr>
          <w:w w:val="95"/>
        </w:rPr>
        <w:t>organização</w:t>
      </w:r>
      <w:r w:rsidRPr="006F2B28">
        <w:rPr>
          <w:w w:val="95"/>
        </w:rPr>
        <w:t xml:space="preserve"> </w:t>
      </w:r>
      <w:r>
        <w:rPr>
          <w:w w:val="95"/>
        </w:rPr>
        <w:t>das</w:t>
      </w:r>
      <w:r w:rsidRPr="006F2B28">
        <w:rPr>
          <w:w w:val="95"/>
        </w:rPr>
        <w:t xml:space="preserve"> </w:t>
      </w:r>
      <w:r>
        <w:rPr>
          <w:w w:val="95"/>
        </w:rPr>
        <w:t>atividades</w:t>
      </w:r>
      <w:r w:rsidRPr="006F2B28">
        <w:rPr>
          <w:w w:val="95"/>
        </w:rPr>
        <w:t xml:space="preserve"> </w:t>
      </w:r>
      <w:r>
        <w:rPr>
          <w:w w:val="95"/>
        </w:rPr>
        <w:t>planejadas</w:t>
      </w:r>
      <w:r w:rsidR="00D84EDF">
        <w:rPr>
          <w:w w:val="95"/>
        </w:rPr>
        <w:t>,</w:t>
      </w:r>
      <w:r w:rsidRPr="006F2B28">
        <w:rPr>
          <w:w w:val="95"/>
        </w:rPr>
        <w:t xml:space="preserve"> controlar a frequência mensal do bolsista e voluntário; tutelar a elaboração do relatório final de atividades, enviando-o à </w:t>
      </w:r>
      <w:proofErr w:type="spellStart"/>
      <w:r w:rsidRPr="006F2B28">
        <w:rPr>
          <w:w w:val="95"/>
        </w:rPr>
        <w:t>Dproj</w:t>
      </w:r>
      <w:proofErr w:type="spellEnd"/>
      <w:r w:rsidRPr="006F2B28">
        <w:rPr>
          <w:w w:val="95"/>
        </w:rPr>
        <w:t xml:space="preserve">, pelo </w:t>
      </w:r>
      <w:proofErr w:type="spellStart"/>
      <w:r w:rsidRPr="006F2B28">
        <w:rPr>
          <w:w w:val="95"/>
        </w:rPr>
        <w:t>Sisprol</w:t>
      </w:r>
      <w:proofErr w:type="spellEnd"/>
      <w:r w:rsidRPr="006F2B28">
        <w:rPr>
          <w:w w:val="95"/>
        </w:rPr>
        <w:t xml:space="preserve">, </w:t>
      </w:r>
      <w:r w:rsidR="00D84EDF" w:rsidRPr="006F2B28">
        <w:rPr>
          <w:w w:val="95"/>
        </w:rPr>
        <w:t>no</w:t>
      </w:r>
      <w:r w:rsidR="006F2B28">
        <w:rPr>
          <w:w w:val="95"/>
        </w:rPr>
        <w:t xml:space="preserve"> período estabelecido em edital; </w:t>
      </w:r>
      <w:r w:rsidR="006F2B28" w:rsidRPr="006F2B28">
        <w:rPr>
          <w:w w:val="95"/>
        </w:rPr>
        <w:t>ter ciência de que  que perderá o direito à bolsa o discente bolsista que tiver seu percurso acadêmico interrompido durante a vigência da bolsa, sendo de responsabilidade do coordenador do projeto o acompanhamento da situação acadêmica do discente</w:t>
      </w:r>
      <w:r w:rsidR="006F2B28">
        <w:rPr>
          <w:w w:val="95"/>
        </w:rPr>
        <w:t xml:space="preserve">; tomar ciência e cumprir todos os requisitos do Edital. </w:t>
      </w:r>
    </w:p>
    <w:p w14:paraId="357B1EDF" w14:textId="4E454206" w:rsidR="00366B82" w:rsidRDefault="00D0092C" w:rsidP="006F2B28">
      <w:pPr>
        <w:pStyle w:val="Corpodetexto"/>
        <w:spacing w:line="252" w:lineRule="auto"/>
        <w:ind w:left="142" w:right="335"/>
        <w:jc w:val="both"/>
      </w:pP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presente</w:t>
      </w:r>
      <w:r>
        <w:rPr>
          <w:spacing w:val="-24"/>
          <w:w w:val="95"/>
        </w:rPr>
        <w:t xml:space="preserve"> </w:t>
      </w:r>
      <w:r>
        <w:rPr>
          <w:w w:val="95"/>
        </w:rPr>
        <w:t>TERMO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COMPROMISSO</w:t>
      </w:r>
      <w:r>
        <w:rPr>
          <w:spacing w:val="-24"/>
          <w:w w:val="95"/>
        </w:rPr>
        <w:t xml:space="preserve"> </w:t>
      </w:r>
      <w:r>
        <w:rPr>
          <w:w w:val="95"/>
        </w:rPr>
        <w:t>tem</w:t>
      </w:r>
      <w:r>
        <w:rPr>
          <w:spacing w:val="-26"/>
          <w:w w:val="95"/>
        </w:rPr>
        <w:t xml:space="preserve"> </w:t>
      </w:r>
      <w:r>
        <w:rPr>
          <w:w w:val="95"/>
        </w:rPr>
        <w:t>vigência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01</w:t>
      </w:r>
      <w:r>
        <w:rPr>
          <w:spacing w:val="-24"/>
          <w:w w:val="95"/>
        </w:rPr>
        <w:t xml:space="preserve"> </w:t>
      </w:r>
      <w:r>
        <w:rPr>
          <w:w w:val="95"/>
        </w:rPr>
        <w:t>/</w:t>
      </w:r>
      <w:r>
        <w:rPr>
          <w:spacing w:val="-25"/>
          <w:w w:val="95"/>
        </w:rPr>
        <w:t xml:space="preserve"> </w:t>
      </w:r>
      <w:r>
        <w:rPr>
          <w:w w:val="95"/>
        </w:rPr>
        <w:t>0</w:t>
      </w:r>
      <w:r w:rsidR="00DF42D0">
        <w:rPr>
          <w:w w:val="95"/>
        </w:rPr>
        <w:t>5</w:t>
      </w:r>
      <w:r>
        <w:rPr>
          <w:spacing w:val="-26"/>
          <w:w w:val="95"/>
        </w:rPr>
        <w:t xml:space="preserve"> </w:t>
      </w:r>
      <w:r>
        <w:rPr>
          <w:w w:val="95"/>
        </w:rPr>
        <w:t>/20</w:t>
      </w:r>
      <w:r w:rsidR="00DF42D0">
        <w:rPr>
          <w:w w:val="95"/>
        </w:rPr>
        <w:t>20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31</w:t>
      </w:r>
      <w:r>
        <w:rPr>
          <w:spacing w:val="-25"/>
          <w:w w:val="95"/>
        </w:rPr>
        <w:t xml:space="preserve"> </w:t>
      </w:r>
      <w:r>
        <w:rPr>
          <w:w w:val="95"/>
        </w:rPr>
        <w:t>/</w:t>
      </w:r>
      <w:r>
        <w:rPr>
          <w:spacing w:val="-25"/>
          <w:w w:val="95"/>
        </w:rPr>
        <w:t xml:space="preserve"> </w:t>
      </w:r>
      <w:r>
        <w:rPr>
          <w:w w:val="95"/>
        </w:rPr>
        <w:t>12</w:t>
      </w:r>
      <w:r>
        <w:rPr>
          <w:spacing w:val="-24"/>
          <w:w w:val="95"/>
        </w:rPr>
        <w:t xml:space="preserve"> </w:t>
      </w:r>
      <w:r>
        <w:rPr>
          <w:w w:val="95"/>
        </w:rPr>
        <w:t>/20</w:t>
      </w:r>
      <w:r w:rsidR="00DF42D0">
        <w:rPr>
          <w:w w:val="95"/>
        </w:rPr>
        <w:t>20</w:t>
      </w:r>
      <w:r>
        <w:t>.</w:t>
      </w:r>
    </w:p>
    <w:p w14:paraId="4F5C1951" w14:textId="77777777" w:rsidR="00366B82" w:rsidRDefault="00366B82">
      <w:pPr>
        <w:pStyle w:val="Corpodetexto"/>
        <w:rPr>
          <w:sz w:val="21"/>
        </w:rPr>
      </w:pPr>
    </w:p>
    <w:p w14:paraId="1B441D22" w14:textId="77777777" w:rsidR="00366B82" w:rsidRDefault="00D0092C">
      <w:pPr>
        <w:pStyle w:val="Corpodetexto"/>
        <w:tabs>
          <w:tab w:val="left" w:pos="7726"/>
          <w:tab w:val="left" w:pos="8521"/>
          <w:tab w:val="left" w:pos="8945"/>
          <w:tab w:val="left" w:pos="9829"/>
        </w:tabs>
        <w:ind w:left="6406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/PA,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20"/>
        </w:rPr>
        <w:t>/</w:t>
      </w:r>
      <w:r>
        <w:rPr>
          <w:w w:val="120"/>
          <w:u w:val="single"/>
        </w:rPr>
        <w:t xml:space="preserve"> </w:t>
      </w:r>
      <w:r>
        <w:rPr>
          <w:w w:val="120"/>
          <w:u w:val="single"/>
        </w:rPr>
        <w:tab/>
      </w:r>
      <w:r>
        <w:rPr>
          <w:w w:val="120"/>
        </w:rPr>
        <w:t>/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F1E59A0" w14:textId="77777777" w:rsidR="00366B82" w:rsidRDefault="00366B82">
      <w:pPr>
        <w:pStyle w:val="Corpodetexto"/>
      </w:pPr>
    </w:p>
    <w:p w14:paraId="6A611269" w14:textId="77777777" w:rsidR="00366B82" w:rsidRDefault="00D84EDF">
      <w:pPr>
        <w:pStyle w:val="Corpodetexto"/>
        <w:spacing w:before="7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585C9E0" wp14:editId="589E70D0">
                <wp:simplePos x="0" y="0"/>
                <wp:positionH relativeFrom="page">
                  <wp:posOffset>1182370</wp:posOffset>
                </wp:positionH>
                <wp:positionV relativeFrom="paragraph">
                  <wp:posOffset>144145</wp:posOffset>
                </wp:positionV>
                <wp:extent cx="2545715" cy="0"/>
                <wp:effectExtent l="10795" t="10160" r="5715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457DA81" id="Line 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pt,11.35pt" to="29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hO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5ABE9E" wp14:editId="214F922F">
                <wp:simplePos x="0" y="0"/>
                <wp:positionH relativeFrom="page">
                  <wp:posOffset>4152900</wp:posOffset>
                </wp:positionH>
                <wp:positionV relativeFrom="paragraph">
                  <wp:posOffset>144145</wp:posOffset>
                </wp:positionV>
                <wp:extent cx="2708275" cy="0"/>
                <wp:effectExtent l="9525" t="10160" r="635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98F779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pt,11.35pt" to="540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14:paraId="290C2455" w14:textId="77777777" w:rsidR="00366B82" w:rsidRDefault="00366B82">
      <w:pPr>
        <w:pStyle w:val="Corpodetexto"/>
        <w:spacing w:before="8"/>
        <w:rPr>
          <w:sz w:val="13"/>
        </w:rPr>
      </w:pPr>
    </w:p>
    <w:p w14:paraId="51DA90B8" w14:textId="77777777" w:rsidR="00D84EDF" w:rsidRDefault="00D0092C" w:rsidP="00D84EDF">
      <w:pPr>
        <w:pStyle w:val="Corpodetexto"/>
        <w:tabs>
          <w:tab w:val="left" w:pos="6019"/>
        </w:tabs>
        <w:spacing w:before="62"/>
        <w:ind w:left="1713"/>
      </w:pPr>
      <w:r>
        <w:rPr>
          <w:w w:val="95"/>
        </w:rPr>
        <w:t>Assinatura</w:t>
      </w:r>
      <w:r>
        <w:rPr>
          <w:spacing w:val="-26"/>
          <w:w w:val="95"/>
        </w:rPr>
        <w:t xml:space="preserve"> </w:t>
      </w:r>
      <w:proofErr w:type="gramStart"/>
      <w:r>
        <w:rPr>
          <w:w w:val="95"/>
        </w:rPr>
        <w:t>do(</w:t>
      </w:r>
      <w:proofErr w:type="gramEnd"/>
      <w:r>
        <w:rPr>
          <w:w w:val="95"/>
        </w:rPr>
        <w:t>a)</w:t>
      </w:r>
      <w:r>
        <w:rPr>
          <w:spacing w:val="-22"/>
          <w:w w:val="95"/>
        </w:rPr>
        <w:t xml:space="preserve"> </w:t>
      </w:r>
      <w:r>
        <w:rPr>
          <w:w w:val="95"/>
        </w:rPr>
        <w:t>monitor(a)</w:t>
      </w:r>
      <w:r>
        <w:rPr>
          <w:w w:val="95"/>
        </w:rPr>
        <w:tab/>
      </w:r>
      <w:r>
        <w:t>Assinatura</w:t>
      </w:r>
      <w:r>
        <w:rPr>
          <w:spacing w:val="-24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Professor(a)</w:t>
      </w:r>
      <w:r>
        <w:rPr>
          <w:spacing w:val="-35"/>
        </w:rPr>
        <w:t xml:space="preserve"> </w:t>
      </w:r>
      <w:r>
        <w:t>Orientador(a)</w:t>
      </w:r>
    </w:p>
    <w:p w14:paraId="48EEB364" w14:textId="77777777" w:rsidR="00D84EDF" w:rsidRPr="00D84EDF" w:rsidRDefault="00D84EDF" w:rsidP="00D84EDF"/>
    <w:sectPr w:rsidR="00D84EDF" w:rsidRPr="00D84EDF" w:rsidSect="00A93980">
      <w:type w:val="continuous"/>
      <w:pgSz w:w="11920" w:h="16860"/>
      <w:pgMar w:top="1080" w:right="6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82"/>
    <w:rsid w:val="002724DE"/>
    <w:rsid w:val="00366B82"/>
    <w:rsid w:val="006543EC"/>
    <w:rsid w:val="006F2B28"/>
    <w:rsid w:val="00983A1D"/>
    <w:rsid w:val="009C19AC"/>
    <w:rsid w:val="00A93980"/>
    <w:rsid w:val="00AE09DA"/>
    <w:rsid w:val="00D0092C"/>
    <w:rsid w:val="00D84EDF"/>
    <w:rsid w:val="00D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2B55"/>
  <w15:docId w15:val="{0D88A9C3-14AE-44D4-9768-C5BEBA5A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gumiero</dc:creator>
  <cp:lastModifiedBy>Juliana Sales</cp:lastModifiedBy>
  <cp:revision>2</cp:revision>
  <dcterms:created xsi:type="dcterms:W3CDTF">2020-04-06T13:46:00Z</dcterms:created>
  <dcterms:modified xsi:type="dcterms:W3CDTF">2020-04-06T13:46:00Z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2019-02-04T00:00:00Z</vt:filetime>
  </property>
</Properties>
</file>